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71" w:rsidRPr="00B62B63" w:rsidRDefault="00ED5C71" w:rsidP="00ED5C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lang w:eastAsia="ru-RU"/>
        </w:rPr>
      </w:pPr>
      <w:bookmarkStart w:id="0" w:name="_GoBack"/>
      <w:bookmarkEnd w:id="0"/>
      <w:r w:rsidRPr="00B62B63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  <w:lang w:eastAsia="ru-RU"/>
        </w:rPr>
        <w:t>Даты проведения итогового собеседования 2026</w:t>
      </w:r>
    </w:p>
    <w:p w:rsidR="00ED5C71" w:rsidRPr="00B62B63" w:rsidRDefault="0099353A" w:rsidP="00ED5C7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hyperlink r:id="rId5" w:history="1">
        <w:r w:rsidR="00ED5C71" w:rsidRPr="00B62B63">
          <w:rPr>
            <w:rFonts w:ascii="Times New Roman" w:eastAsia="Times New Roman" w:hAnsi="Times New Roman" w:cs="Times New Roman"/>
            <w:color w:val="5869DA"/>
            <w:sz w:val="20"/>
            <w:szCs w:val="20"/>
            <w:bdr w:val="none" w:sz="0" w:space="0" w:color="auto" w:frame="1"/>
            <w:lang w:eastAsia="ru-RU"/>
          </w:rPr>
          <w:t>ОГЭ (</w:t>
        </w:r>
        <w:proofErr w:type="spellStart"/>
        <w:r w:rsidR="00ED5C71" w:rsidRPr="00B62B63">
          <w:rPr>
            <w:rFonts w:ascii="Times New Roman" w:eastAsia="Times New Roman" w:hAnsi="Times New Roman" w:cs="Times New Roman"/>
            <w:color w:val="5869DA"/>
            <w:sz w:val="20"/>
            <w:szCs w:val="20"/>
            <w:bdr w:val="none" w:sz="0" w:space="0" w:color="auto" w:frame="1"/>
            <w:lang w:eastAsia="ru-RU"/>
          </w:rPr>
          <w:t>гиа</w:t>
        </w:r>
        <w:proofErr w:type="spellEnd"/>
        <w:r w:rsidR="00ED5C71" w:rsidRPr="00B62B63">
          <w:rPr>
            <w:rFonts w:ascii="Times New Roman" w:eastAsia="Times New Roman" w:hAnsi="Times New Roman" w:cs="Times New Roman"/>
            <w:color w:val="5869DA"/>
            <w:sz w:val="20"/>
            <w:szCs w:val="20"/>
            <w:bdr w:val="none" w:sz="0" w:space="0" w:color="auto" w:frame="1"/>
            <w:lang w:eastAsia="ru-RU"/>
          </w:rPr>
          <w:t>) по русскому языку</w:t>
        </w:r>
      </w:hyperlink>
    </w:p>
    <w:p w:rsidR="00ED5C71" w:rsidRPr="00B62B63" w:rsidRDefault="00ED5C71" w:rsidP="00ED5C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62B63"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  <w:t>Основная дата проведения итогового собеседования — 11 февраля 2026 года.</w:t>
      </w:r>
      <w:r w:rsidRPr="00B62B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B62B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Резервные даты — 11 марта и 20 апреля 2025 года.</w:t>
      </w:r>
      <w:r w:rsidRPr="00B62B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B62B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B62B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Итоговое собеседование проводится во вторую среду февраля.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В случае получения неудовлетворительного результата («незачёт») за итоговое собеседование участники итогового собеседования вправе пересдать итоговое собеседование в текущем учебном году, но не более двух раз и только в дополнительные даты.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</w:r>
      <w:proofErr w:type="gramStart"/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В дополнительные сроки к участию в итоговом собеседовании допускаются обучающиеся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→ получившие по итоговому собеседованию неудовлетворительный результат («незачёт»);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→ не явившиеся на итоговое собеседование по уважительным причинам (болезнь или иные обстоятельства), подтвержденным документально (по решению педагогического совета школы);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→ не завершившие выполнение итогового собеседования по уважительным причинам;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→ удалённые с итогового собеседования за нарушение Порядка</w:t>
      </w:r>
      <w:proofErr w:type="gramEnd"/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 проведения (по решению педагогического совета школы).</w:t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</w:r>
      <w:r w:rsidRPr="00B62B63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br/>
        <w:t>Дополнительные сроки проведения итогового собеседования — вторая рабочая среда марта и третий понедельник апреля</w:t>
      </w:r>
    </w:p>
    <w:p w:rsidR="00063978" w:rsidRDefault="00063978"/>
    <w:sectPr w:rsidR="00063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40"/>
    <w:rsid w:val="00063978"/>
    <w:rsid w:val="0099353A"/>
    <w:rsid w:val="009A0B40"/>
    <w:rsid w:val="00ED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4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4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4ege.ru/gia-po-russkomu-jazyk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2025-12-11T05:20:00Z</dcterms:created>
  <dcterms:modified xsi:type="dcterms:W3CDTF">2025-12-11T05:20:00Z</dcterms:modified>
</cp:coreProperties>
</file>